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4FF3832E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736D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B328D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3E0AD8">
              <w:rPr>
                <w:rFonts w:ascii="Tw Cen MT" w:hAnsi="Tw Cen MT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93B9181" w:rsidR="00E932E4" w:rsidRPr="00763FF5" w:rsidRDefault="003736D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4B758956" w:rsidR="006D45DE" w:rsidRDefault="003736D8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December, 2024</w:t>
      </w:r>
    </w:p>
    <w:p w14:paraId="753A7494" w14:textId="5EC8DA91" w:rsidR="00D16205" w:rsidRDefault="003E0AD8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EMBEDDED GPU</w:t>
      </w:r>
    </w:p>
    <w:p w14:paraId="6DDE71BD" w14:textId="4711754C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634ED3">
        <w:rPr>
          <w:rFonts w:ascii="Tw Cen MT" w:hAnsi="Tw Cen MT"/>
          <w:bCs/>
          <w:sz w:val="28"/>
          <w:szCs w:val="28"/>
        </w:rPr>
        <w:t>CSE-</w:t>
      </w:r>
      <w:r w:rsidR="003E0AD8">
        <w:rPr>
          <w:rFonts w:ascii="Tw Cen MT" w:hAnsi="Tw Cen MT"/>
          <w:bCs/>
          <w:sz w:val="28"/>
          <w:szCs w:val="28"/>
        </w:rPr>
        <w:t>IoT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FFD37E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F08BB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8E2947" w14:textId="4C9B55A6" w:rsidR="00A5361E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18760F02" w14:textId="77777777" w:rsidR="003B1EDD" w:rsidRDefault="003B1EDD" w:rsidP="003B1E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42A9064" w14:textId="77777777" w:rsidR="003B1EDD" w:rsidRDefault="003B1EDD" w:rsidP="003B1E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3B1EDD" w14:paraId="649B5CC9" w14:textId="77777777" w:rsidTr="00BF52D7">
        <w:tc>
          <w:tcPr>
            <w:tcW w:w="670" w:type="dxa"/>
          </w:tcPr>
          <w:p w14:paraId="6FF20130" w14:textId="77777777" w:rsidR="003B1EDD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224811E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0F6EE6">
              <w:rPr>
                <w:rFonts w:eastAsia="Arial Unicode MS"/>
                <w:bCs/>
                <w:sz w:val="24"/>
                <w:szCs w:val="24"/>
              </w:rPr>
              <w:t>Define SIMD instructions in GPU architecture.</w:t>
            </w:r>
          </w:p>
        </w:tc>
        <w:tc>
          <w:tcPr>
            <w:tcW w:w="634" w:type="dxa"/>
            <w:hideMark/>
          </w:tcPr>
          <w:p w14:paraId="3D7A22B5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192462F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39B370A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B1EDD" w14:paraId="607CE934" w14:textId="77777777" w:rsidTr="00BF52D7">
        <w:tc>
          <w:tcPr>
            <w:tcW w:w="670" w:type="dxa"/>
          </w:tcPr>
          <w:p w14:paraId="37438946" w14:textId="77777777" w:rsidR="003B1EDD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4F61EBE" w14:textId="77777777" w:rsidR="003B1EDD" w:rsidRPr="000F6EE6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0F6EE6">
              <w:rPr>
                <w:rFonts w:eastAsia="Arial Unicode MS"/>
                <w:bCs/>
                <w:sz w:val="24"/>
                <w:szCs w:val="24"/>
              </w:rPr>
              <w:t>What is constant memory? Explain when to use it.</w:t>
            </w:r>
          </w:p>
        </w:tc>
        <w:tc>
          <w:tcPr>
            <w:tcW w:w="634" w:type="dxa"/>
            <w:hideMark/>
          </w:tcPr>
          <w:p w14:paraId="61063078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57E5671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AC707A4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3B1EDD" w14:paraId="5C00E6CD" w14:textId="77777777" w:rsidTr="00BF52D7">
        <w:tc>
          <w:tcPr>
            <w:tcW w:w="670" w:type="dxa"/>
          </w:tcPr>
          <w:p w14:paraId="330B6CCC" w14:textId="77777777" w:rsidR="003B1EDD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859A014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0F6EE6">
              <w:rPr>
                <w:rFonts w:eastAsia="Arial Unicode MS"/>
                <w:bCs/>
                <w:sz w:val="24"/>
                <w:szCs w:val="24"/>
              </w:rPr>
              <w:t>List the advantages of thread-level parallelism.</w:t>
            </w:r>
          </w:p>
        </w:tc>
        <w:tc>
          <w:tcPr>
            <w:tcW w:w="634" w:type="dxa"/>
            <w:hideMark/>
          </w:tcPr>
          <w:p w14:paraId="015F1488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7A36326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21F760F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B1EDD" w14:paraId="1C742CA5" w14:textId="77777777" w:rsidTr="00BF52D7">
        <w:tc>
          <w:tcPr>
            <w:tcW w:w="670" w:type="dxa"/>
          </w:tcPr>
          <w:p w14:paraId="29A34002" w14:textId="77777777" w:rsidR="003B1EDD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6DB5807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0F6EE6">
              <w:rPr>
                <w:rFonts w:eastAsia="Arial Unicode MS"/>
                <w:bCs/>
                <w:sz w:val="24"/>
                <w:szCs w:val="24"/>
              </w:rPr>
              <w:t>What is OpenCL?</w:t>
            </w:r>
          </w:p>
        </w:tc>
        <w:tc>
          <w:tcPr>
            <w:tcW w:w="634" w:type="dxa"/>
            <w:hideMark/>
          </w:tcPr>
          <w:p w14:paraId="57CCF370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CA3E2EE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6645BD18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B1EDD" w14:paraId="2D56EC4C" w14:textId="77777777" w:rsidTr="00BF52D7">
        <w:tc>
          <w:tcPr>
            <w:tcW w:w="670" w:type="dxa"/>
          </w:tcPr>
          <w:p w14:paraId="2FE17123" w14:textId="77777777" w:rsidR="003B1EDD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6BE1238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0F6EE6">
              <w:rPr>
                <w:rFonts w:eastAsia="Arial Unicode MS"/>
                <w:bCs/>
                <w:sz w:val="24"/>
                <w:szCs w:val="24"/>
              </w:rPr>
              <w:t>What are the main differences between CUDA and OpenCL?</w:t>
            </w:r>
          </w:p>
        </w:tc>
        <w:tc>
          <w:tcPr>
            <w:tcW w:w="634" w:type="dxa"/>
            <w:hideMark/>
          </w:tcPr>
          <w:p w14:paraId="74CDEB9F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AD52794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E5C1322" w14:textId="77777777" w:rsidR="003B1EDD" w:rsidRDefault="003B1E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7AB3FDA4" w14:textId="77777777" w:rsidR="003B1EDD" w:rsidRDefault="003B1EDD" w:rsidP="003B1E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6167B34" w14:textId="77777777" w:rsidR="003B1EDD" w:rsidRDefault="003B1EDD" w:rsidP="003B1E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7817933" w14:textId="77777777" w:rsidR="003B1EDD" w:rsidRDefault="003B1EDD" w:rsidP="003B1E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947"/>
        <w:gridCol w:w="902"/>
      </w:tblGrid>
      <w:tr w:rsidR="003B1EDD" w:rsidRPr="002C1170" w14:paraId="363C2B08" w14:textId="77777777" w:rsidTr="00BF52D7">
        <w:tc>
          <w:tcPr>
            <w:tcW w:w="11500" w:type="dxa"/>
            <w:gridSpan w:val="5"/>
            <w:hideMark/>
          </w:tcPr>
          <w:p w14:paraId="0D133DF2" w14:textId="31970DE8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C1170">
              <w:rPr>
                <w:rFonts w:eastAsia="Arial Unicode MS"/>
                <w:b/>
                <w:sz w:val="24"/>
                <w:szCs w:val="24"/>
              </w:rPr>
              <w:t>UNIT-</w:t>
            </w:r>
            <w:r w:rsidR="002C1170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3B1EDD" w:rsidRPr="002C1170" w14:paraId="23E6DEBA" w14:textId="77777777" w:rsidTr="00BF52D7">
        <w:tc>
          <w:tcPr>
            <w:tcW w:w="623" w:type="dxa"/>
          </w:tcPr>
          <w:p w14:paraId="3D4B9BA3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89E8BDE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a) Explain the evolution of GPU computing and its importance.</w:t>
            </w:r>
          </w:p>
          <w:p w14:paraId="15687A59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b) Compare and contrast GPU computing with traditional CPU-based computing.</w:t>
            </w:r>
          </w:p>
        </w:tc>
        <w:tc>
          <w:tcPr>
            <w:tcW w:w="754" w:type="dxa"/>
            <w:hideMark/>
          </w:tcPr>
          <w:p w14:paraId="642A72BC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B807E4C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947" w:type="dxa"/>
            <w:hideMark/>
          </w:tcPr>
          <w:p w14:paraId="1B7A07F2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38F9CB1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02" w:type="dxa"/>
            <w:hideMark/>
          </w:tcPr>
          <w:p w14:paraId="277AFA9C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3ECF103" w14:textId="0DB59920" w:rsidR="003B1EDD" w:rsidRPr="002C1170" w:rsidRDefault="003B1EDD" w:rsidP="00BF52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3B1EDD" w:rsidRPr="002C1170" w14:paraId="4526D7BE" w14:textId="77777777" w:rsidTr="00BF52D7">
        <w:tc>
          <w:tcPr>
            <w:tcW w:w="11500" w:type="dxa"/>
            <w:gridSpan w:val="5"/>
            <w:hideMark/>
          </w:tcPr>
          <w:p w14:paraId="6AFB48DB" w14:textId="77777777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B1EDD" w:rsidRPr="002C1170" w14:paraId="2DBEC2F7" w14:textId="77777777" w:rsidTr="00BF52D7">
        <w:tc>
          <w:tcPr>
            <w:tcW w:w="623" w:type="dxa"/>
          </w:tcPr>
          <w:p w14:paraId="7E2F7A4C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E73B37C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Describe the architecture of a typical GPU with relevant diagrams.</w:t>
            </w:r>
          </w:p>
        </w:tc>
        <w:tc>
          <w:tcPr>
            <w:tcW w:w="754" w:type="dxa"/>
            <w:hideMark/>
          </w:tcPr>
          <w:p w14:paraId="37B9A23F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47" w:type="dxa"/>
            <w:hideMark/>
          </w:tcPr>
          <w:p w14:paraId="67920AA6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02" w:type="dxa"/>
            <w:hideMark/>
          </w:tcPr>
          <w:p w14:paraId="68AF723F" w14:textId="060C5868" w:rsidR="003B1EDD" w:rsidRPr="002C1170" w:rsidRDefault="003B1EDD" w:rsidP="00BF52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3B1EDD" w:rsidRPr="002C1170" w14:paraId="5D065C23" w14:textId="77777777" w:rsidTr="00BF52D7">
        <w:tc>
          <w:tcPr>
            <w:tcW w:w="11500" w:type="dxa"/>
            <w:gridSpan w:val="5"/>
            <w:hideMark/>
          </w:tcPr>
          <w:p w14:paraId="529DFC4C" w14:textId="77777777" w:rsidR="00470FEE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A4A3CAD" w14:textId="50F92B13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C1170">
              <w:rPr>
                <w:rFonts w:eastAsia="Arial Unicode MS"/>
                <w:b/>
                <w:sz w:val="24"/>
                <w:szCs w:val="24"/>
              </w:rPr>
              <w:t>UNIT-</w:t>
            </w:r>
            <w:r w:rsidR="002C1170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3B1EDD" w:rsidRPr="002C1170" w14:paraId="0B13EAFE" w14:textId="77777777" w:rsidTr="00BF52D7">
        <w:tc>
          <w:tcPr>
            <w:tcW w:w="623" w:type="dxa"/>
          </w:tcPr>
          <w:p w14:paraId="580999C2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35C88AA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Explain the role of unified memory in embedded GPUs and how it reduces memory handling complexity.</w:t>
            </w:r>
          </w:p>
        </w:tc>
        <w:tc>
          <w:tcPr>
            <w:tcW w:w="754" w:type="dxa"/>
            <w:hideMark/>
          </w:tcPr>
          <w:p w14:paraId="0FF3856D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47" w:type="dxa"/>
            <w:hideMark/>
          </w:tcPr>
          <w:p w14:paraId="0C526BC3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02" w:type="dxa"/>
            <w:hideMark/>
          </w:tcPr>
          <w:p w14:paraId="50FCBE0D" w14:textId="2A52845E" w:rsidR="003B1EDD" w:rsidRPr="002C1170" w:rsidRDefault="003B1EDD" w:rsidP="00BF52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3B1EDD" w:rsidRPr="002C1170" w14:paraId="01F4084C" w14:textId="77777777" w:rsidTr="00BF52D7">
        <w:tc>
          <w:tcPr>
            <w:tcW w:w="11500" w:type="dxa"/>
            <w:gridSpan w:val="5"/>
            <w:hideMark/>
          </w:tcPr>
          <w:p w14:paraId="162AC5D4" w14:textId="77777777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B1EDD" w:rsidRPr="002C1170" w14:paraId="551E195E" w14:textId="77777777" w:rsidTr="00BF52D7">
        <w:tc>
          <w:tcPr>
            <w:tcW w:w="623" w:type="dxa"/>
          </w:tcPr>
          <w:p w14:paraId="09EEFA85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00D688E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a) Discuss the importance of global memory in CUDA programming.</w:t>
            </w:r>
          </w:p>
          <w:p w14:paraId="0D70EED0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b) Explain the role of texture memory in optimizing performance.</w:t>
            </w:r>
          </w:p>
        </w:tc>
        <w:tc>
          <w:tcPr>
            <w:tcW w:w="754" w:type="dxa"/>
            <w:hideMark/>
          </w:tcPr>
          <w:p w14:paraId="408666FC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6M</w:t>
            </w:r>
          </w:p>
          <w:p w14:paraId="7F29A354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47" w:type="dxa"/>
            <w:hideMark/>
          </w:tcPr>
          <w:p w14:paraId="7B6BC480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05E4D6C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02" w:type="dxa"/>
            <w:hideMark/>
          </w:tcPr>
          <w:p w14:paraId="6CCD09DD" w14:textId="612F08EC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1005734" w14:textId="257D5B5B" w:rsidR="003B1EDD" w:rsidRPr="002C1170" w:rsidRDefault="003B1EDD" w:rsidP="00BF52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3B1EDD" w:rsidRPr="002C1170" w14:paraId="2652DDAE" w14:textId="77777777" w:rsidTr="00BF52D7">
        <w:tc>
          <w:tcPr>
            <w:tcW w:w="11500" w:type="dxa"/>
            <w:gridSpan w:val="5"/>
            <w:hideMark/>
          </w:tcPr>
          <w:p w14:paraId="11E4CFAC" w14:textId="77777777" w:rsidR="00470FEE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EBFFCD1" w14:textId="59DE9E9D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C1170">
              <w:rPr>
                <w:rFonts w:eastAsia="Arial Unicode MS"/>
                <w:b/>
                <w:sz w:val="24"/>
                <w:szCs w:val="24"/>
              </w:rPr>
              <w:t>UNIT-</w:t>
            </w:r>
            <w:r w:rsidR="002C1170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3B1EDD" w:rsidRPr="002C1170" w14:paraId="57744B72" w14:textId="77777777" w:rsidTr="00BF52D7">
        <w:tc>
          <w:tcPr>
            <w:tcW w:w="623" w:type="dxa"/>
          </w:tcPr>
          <w:p w14:paraId="540F2A83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4DEB64F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Explain in detail about thread usage and resource contentions.</w:t>
            </w:r>
          </w:p>
        </w:tc>
        <w:tc>
          <w:tcPr>
            <w:tcW w:w="754" w:type="dxa"/>
            <w:hideMark/>
          </w:tcPr>
          <w:p w14:paraId="4F04E2EB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47" w:type="dxa"/>
            <w:hideMark/>
          </w:tcPr>
          <w:p w14:paraId="098232A2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02" w:type="dxa"/>
            <w:hideMark/>
          </w:tcPr>
          <w:p w14:paraId="62DD1B7C" w14:textId="1401261D" w:rsidR="003B1EDD" w:rsidRPr="002C1170" w:rsidRDefault="003B1EDD" w:rsidP="00BF52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3B1EDD" w:rsidRPr="002C1170" w14:paraId="64EF9950" w14:textId="77777777" w:rsidTr="00BF52D7">
        <w:tc>
          <w:tcPr>
            <w:tcW w:w="11500" w:type="dxa"/>
            <w:gridSpan w:val="5"/>
            <w:hideMark/>
          </w:tcPr>
          <w:p w14:paraId="237F47BB" w14:textId="77777777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B1EDD" w:rsidRPr="002C1170" w14:paraId="7EF305C4" w14:textId="77777777" w:rsidTr="00BF52D7">
        <w:tc>
          <w:tcPr>
            <w:tcW w:w="623" w:type="dxa"/>
          </w:tcPr>
          <w:p w14:paraId="56D97DBC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0B96FCF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a) Illustrate the GPU execution model focusing on memory allocation.</w:t>
            </w:r>
          </w:p>
          <w:p w14:paraId="1503423A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b) Describe the importance of data transfer between CPU and GPU.</w:t>
            </w:r>
          </w:p>
        </w:tc>
        <w:tc>
          <w:tcPr>
            <w:tcW w:w="754" w:type="dxa"/>
          </w:tcPr>
          <w:p w14:paraId="39105F72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42A70FB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947" w:type="dxa"/>
          </w:tcPr>
          <w:p w14:paraId="2B3D1B7C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25436C4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02" w:type="dxa"/>
          </w:tcPr>
          <w:p w14:paraId="53C5EB6C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6AE56F7D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3B1EDD" w:rsidRPr="002C1170" w14:paraId="1825FFFE" w14:textId="77777777" w:rsidTr="00BF52D7">
        <w:tc>
          <w:tcPr>
            <w:tcW w:w="11500" w:type="dxa"/>
            <w:gridSpan w:val="5"/>
            <w:hideMark/>
          </w:tcPr>
          <w:p w14:paraId="11FFA7B8" w14:textId="77777777" w:rsidR="00470FEE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C313E0B" w14:textId="77077920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C1170">
              <w:rPr>
                <w:rFonts w:eastAsia="Arial Unicode MS"/>
                <w:b/>
                <w:sz w:val="24"/>
                <w:szCs w:val="24"/>
              </w:rPr>
              <w:t>UNIT-</w:t>
            </w:r>
            <w:r w:rsidR="002C1170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3B1EDD" w:rsidRPr="002C1170" w14:paraId="37BD86EA" w14:textId="77777777" w:rsidTr="00BF52D7">
        <w:tc>
          <w:tcPr>
            <w:tcW w:w="623" w:type="dxa"/>
          </w:tcPr>
          <w:p w14:paraId="04DA7E81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D33DC6D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a) Explain algorithmic issues commonly faced in GPU programming.</w:t>
            </w:r>
          </w:p>
          <w:p w14:paraId="599C18F6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b) Describe synchronization problems in parallel programming.</w:t>
            </w:r>
          </w:p>
        </w:tc>
        <w:tc>
          <w:tcPr>
            <w:tcW w:w="754" w:type="dxa"/>
            <w:hideMark/>
          </w:tcPr>
          <w:p w14:paraId="54768DA0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6M</w:t>
            </w:r>
          </w:p>
          <w:p w14:paraId="6324216B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47" w:type="dxa"/>
            <w:hideMark/>
          </w:tcPr>
          <w:p w14:paraId="7C22EE18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631501F5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02" w:type="dxa"/>
            <w:hideMark/>
          </w:tcPr>
          <w:p w14:paraId="37F8FBEE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65E5B0D3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3B1EDD" w:rsidRPr="002C1170" w14:paraId="3F5E8D6A" w14:textId="77777777" w:rsidTr="00BF52D7">
        <w:tc>
          <w:tcPr>
            <w:tcW w:w="11500" w:type="dxa"/>
            <w:gridSpan w:val="5"/>
            <w:hideMark/>
          </w:tcPr>
          <w:p w14:paraId="7CED86F0" w14:textId="77777777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B1EDD" w:rsidRPr="002C1170" w14:paraId="3C22EA62" w14:textId="77777777" w:rsidTr="00BF52D7">
        <w:tc>
          <w:tcPr>
            <w:tcW w:w="623" w:type="dxa"/>
          </w:tcPr>
          <w:p w14:paraId="2963E876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8D9BF3F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Discuss profiling methods for optimizing GPU programs and avoiding race conditions.</w:t>
            </w:r>
          </w:p>
        </w:tc>
        <w:tc>
          <w:tcPr>
            <w:tcW w:w="754" w:type="dxa"/>
            <w:hideMark/>
          </w:tcPr>
          <w:p w14:paraId="548ABF8F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47" w:type="dxa"/>
            <w:hideMark/>
          </w:tcPr>
          <w:p w14:paraId="69E3AB89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02" w:type="dxa"/>
            <w:hideMark/>
          </w:tcPr>
          <w:p w14:paraId="5E3897C3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3B1EDD" w:rsidRPr="002C1170" w14:paraId="1D726D4E" w14:textId="77777777" w:rsidTr="00BF52D7">
        <w:tc>
          <w:tcPr>
            <w:tcW w:w="11500" w:type="dxa"/>
            <w:gridSpan w:val="5"/>
            <w:hideMark/>
          </w:tcPr>
          <w:p w14:paraId="17D1F418" w14:textId="77777777" w:rsidR="00470FEE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C8E03AC" w14:textId="77777777" w:rsidR="00470FEE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2868393" w14:textId="526BD40B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C1170">
              <w:rPr>
                <w:rFonts w:eastAsia="Arial Unicode MS"/>
                <w:b/>
                <w:sz w:val="24"/>
                <w:szCs w:val="24"/>
              </w:rPr>
              <w:t>UNIT-</w:t>
            </w:r>
            <w:r w:rsidR="002C1170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3B1EDD" w:rsidRPr="002C1170" w14:paraId="18A34367" w14:textId="77777777" w:rsidTr="00BF52D7">
        <w:tc>
          <w:tcPr>
            <w:tcW w:w="623" w:type="dxa"/>
          </w:tcPr>
          <w:p w14:paraId="49D80714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F945783" w14:textId="3C4D1311" w:rsidR="003B1EDD" w:rsidRPr="002C1170" w:rsidRDefault="00BF52D7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</w:t>
            </w:r>
            <w:r w:rsidR="003B1EDD" w:rsidRPr="002C1170">
              <w:rPr>
                <w:rFonts w:eastAsia="Arial Unicode MS"/>
                <w:bCs/>
                <w:sz w:val="24"/>
                <w:szCs w:val="24"/>
              </w:rPr>
              <w:t xml:space="preserve"> sparse matrix multiplication and its challenges in GPU programming.</w:t>
            </w:r>
          </w:p>
        </w:tc>
        <w:tc>
          <w:tcPr>
            <w:tcW w:w="754" w:type="dxa"/>
            <w:hideMark/>
          </w:tcPr>
          <w:p w14:paraId="78EE4734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47" w:type="dxa"/>
            <w:hideMark/>
          </w:tcPr>
          <w:p w14:paraId="682E9797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02" w:type="dxa"/>
            <w:hideMark/>
          </w:tcPr>
          <w:p w14:paraId="5E7A65E1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3B1EDD" w:rsidRPr="002C1170" w14:paraId="039DA3E1" w14:textId="77777777" w:rsidTr="00BF52D7">
        <w:tc>
          <w:tcPr>
            <w:tcW w:w="11500" w:type="dxa"/>
            <w:gridSpan w:val="5"/>
            <w:hideMark/>
          </w:tcPr>
          <w:p w14:paraId="4A5D9804" w14:textId="77777777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B1EDD" w:rsidRPr="002C1170" w14:paraId="4EB12F7A" w14:textId="77777777" w:rsidTr="00BF52D7">
        <w:tc>
          <w:tcPr>
            <w:tcW w:w="623" w:type="dxa"/>
          </w:tcPr>
          <w:p w14:paraId="51A49AB8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2D07696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a) Write a detailed explanation of the prefix sum parallel algorithm.</w:t>
            </w:r>
          </w:p>
          <w:p w14:paraId="026227FF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b) Discuss its application in data aggregation tasks.</w:t>
            </w:r>
          </w:p>
        </w:tc>
        <w:tc>
          <w:tcPr>
            <w:tcW w:w="754" w:type="dxa"/>
            <w:hideMark/>
          </w:tcPr>
          <w:p w14:paraId="0AA50A67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88CBDB3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947" w:type="dxa"/>
            <w:hideMark/>
          </w:tcPr>
          <w:p w14:paraId="4A567A46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29D9C87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02" w:type="dxa"/>
            <w:hideMark/>
          </w:tcPr>
          <w:p w14:paraId="238AE3BA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224F13A4" w14:textId="0E5D072A" w:rsidR="003B1EDD" w:rsidRPr="002C1170" w:rsidRDefault="00BF52D7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B1EDD" w:rsidRPr="002C1170" w14:paraId="3F9DE7CA" w14:textId="77777777" w:rsidTr="00BF52D7">
        <w:tc>
          <w:tcPr>
            <w:tcW w:w="11500" w:type="dxa"/>
            <w:gridSpan w:val="5"/>
            <w:hideMark/>
          </w:tcPr>
          <w:p w14:paraId="1F2FDE37" w14:textId="77777777" w:rsidR="00470FEE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E773E4C" w14:textId="21CC78E8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bookmarkStart w:id="0" w:name="_GoBack"/>
            <w:bookmarkEnd w:id="0"/>
            <w:r w:rsidRPr="002C1170">
              <w:rPr>
                <w:rFonts w:eastAsia="Arial Unicode MS"/>
                <w:b/>
                <w:sz w:val="24"/>
                <w:szCs w:val="24"/>
              </w:rPr>
              <w:t>UNIT-</w:t>
            </w:r>
            <w:r w:rsidR="002C1170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3B1EDD" w:rsidRPr="002C1170" w14:paraId="6E179963" w14:textId="77777777" w:rsidTr="00BF52D7">
        <w:tc>
          <w:tcPr>
            <w:tcW w:w="623" w:type="dxa"/>
          </w:tcPr>
          <w:p w14:paraId="27D205BA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F328624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Explain OpenCL device architecture with examples.</w:t>
            </w:r>
          </w:p>
        </w:tc>
        <w:tc>
          <w:tcPr>
            <w:tcW w:w="754" w:type="dxa"/>
            <w:hideMark/>
          </w:tcPr>
          <w:p w14:paraId="1050D731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47" w:type="dxa"/>
            <w:hideMark/>
          </w:tcPr>
          <w:p w14:paraId="085C2A8D" w14:textId="21E88278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1,</w:t>
            </w:r>
            <w:r w:rsidRPr="002C117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902" w:type="dxa"/>
            <w:hideMark/>
          </w:tcPr>
          <w:p w14:paraId="52D91C18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B1EDD" w:rsidRPr="002C1170" w14:paraId="152613C6" w14:textId="77777777" w:rsidTr="00BF52D7">
        <w:tc>
          <w:tcPr>
            <w:tcW w:w="11500" w:type="dxa"/>
            <w:gridSpan w:val="5"/>
            <w:hideMark/>
          </w:tcPr>
          <w:p w14:paraId="1A644E8C" w14:textId="77777777" w:rsidR="003B1EDD" w:rsidRPr="002C1170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B1EDD" w:rsidRPr="002C1170" w14:paraId="71106A30" w14:textId="77777777" w:rsidTr="00BF52D7">
        <w:tc>
          <w:tcPr>
            <w:tcW w:w="623" w:type="dxa"/>
          </w:tcPr>
          <w:p w14:paraId="70D14E45" w14:textId="77777777" w:rsidR="003B1EDD" w:rsidRPr="002C1170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8B4A7E0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a) Describe the architecture of the NVIDIA Jetson Nano.</w:t>
            </w:r>
          </w:p>
          <w:p w14:paraId="35990B20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b) Explain its role in embedded GPU systems.</w:t>
            </w:r>
          </w:p>
        </w:tc>
        <w:tc>
          <w:tcPr>
            <w:tcW w:w="754" w:type="dxa"/>
            <w:hideMark/>
          </w:tcPr>
          <w:p w14:paraId="4B4CA0CB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5C1613D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947" w:type="dxa"/>
            <w:hideMark/>
          </w:tcPr>
          <w:p w14:paraId="76BC44A9" w14:textId="6FE1EF83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1,</w:t>
            </w:r>
            <w:r w:rsidRPr="002C1170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2FA30FFD" w14:textId="6D93F849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CO-3</w:t>
            </w:r>
            <w:r w:rsidR="00BF52D7">
              <w:rPr>
                <w:rFonts w:eastAsia="Arial Unicode MS"/>
                <w:bCs/>
                <w:sz w:val="24"/>
                <w:szCs w:val="24"/>
              </w:rPr>
              <w:t>,4</w:t>
            </w:r>
          </w:p>
        </w:tc>
        <w:tc>
          <w:tcPr>
            <w:tcW w:w="902" w:type="dxa"/>
            <w:hideMark/>
          </w:tcPr>
          <w:p w14:paraId="1DA93BD9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069ACA2" w14:textId="77777777" w:rsidR="003B1EDD" w:rsidRPr="002C1170" w:rsidRDefault="003B1EDD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C117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1DC69B24" w14:textId="77777777" w:rsidR="003B1EDD" w:rsidRDefault="003B1EDD" w:rsidP="003B1E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3A84EC" w14:textId="77777777" w:rsidR="003B1EDD" w:rsidRDefault="003B1EDD" w:rsidP="003B1EDD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25B0C6DD" w14:textId="77777777" w:rsidR="003B1EDD" w:rsidRDefault="003B1EDD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3B1EDD" w:rsidSect="0064168C">
      <w:footerReference w:type="default" r:id="rId8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A7FE4" w14:textId="77777777" w:rsidR="00E84122" w:rsidRDefault="00E84122" w:rsidP="00450012">
      <w:pPr>
        <w:spacing w:after="0" w:line="240" w:lineRule="auto"/>
      </w:pPr>
      <w:r>
        <w:separator/>
      </w:r>
    </w:p>
  </w:endnote>
  <w:endnote w:type="continuationSeparator" w:id="0">
    <w:p w14:paraId="0981459B" w14:textId="77777777" w:rsidR="00E84122" w:rsidRDefault="00E8412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956A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956A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EF9691" w14:textId="77777777" w:rsidR="00E84122" w:rsidRDefault="00E84122" w:rsidP="00450012">
      <w:pPr>
        <w:spacing w:after="0" w:line="240" w:lineRule="auto"/>
      </w:pPr>
      <w:r>
        <w:separator/>
      </w:r>
    </w:p>
  </w:footnote>
  <w:footnote w:type="continuationSeparator" w:id="0">
    <w:p w14:paraId="5C461873" w14:textId="77777777" w:rsidR="00E84122" w:rsidRDefault="00E8412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2626E6B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A5E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328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56A9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2127"/>
    <w:rsid w:val="002428F2"/>
    <w:rsid w:val="00252F67"/>
    <w:rsid w:val="0026342E"/>
    <w:rsid w:val="002661FC"/>
    <w:rsid w:val="00272BAC"/>
    <w:rsid w:val="00281678"/>
    <w:rsid w:val="002B7019"/>
    <w:rsid w:val="002C1170"/>
    <w:rsid w:val="002C56AB"/>
    <w:rsid w:val="002E05FB"/>
    <w:rsid w:val="002F2739"/>
    <w:rsid w:val="002F3883"/>
    <w:rsid w:val="0030154E"/>
    <w:rsid w:val="003111D6"/>
    <w:rsid w:val="00311837"/>
    <w:rsid w:val="003132E9"/>
    <w:rsid w:val="00326197"/>
    <w:rsid w:val="0033105B"/>
    <w:rsid w:val="00331E66"/>
    <w:rsid w:val="00343539"/>
    <w:rsid w:val="00357197"/>
    <w:rsid w:val="003658C9"/>
    <w:rsid w:val="003736D8"/>
    <w:rsid w:val="00385E3B"/>
    <w:rsid w:val="003B1EDD"/>
    <w:rsid w:val="003B5F6F"/>
    <w:rsid w:val="003C66BF"/>
    <w:rsid w:val="003C6AA8"/>
    <w:rsid w:val="003E0AD8"/>
    <w:rsid w:val="003E27EC"/>
    <w:rsid w:val="003E5CCD"/>
    <w:rsid w:val="0040797E"/>
    <w:rsid w:val="00426CC0"/>
    <w:rsid w:val="004276E5"/>
    <w:rsid w:val="00443C54"/>
    <w:rsid w:val="00450012"/>
    <w:rsid w:val="00450349"/>
    <w:rsid w:val="00450DB4"/>
    <w:rsid w:val="004641F5"/>
    <w:rsid w:val="00470FEE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4ED3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26FE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821760"/>
    <w:rsid w:val="008343FA"/>
    <w:rsid w:val="008412B9"/>
    <w:rsid w:val="00853F64"/>
    <w:rsid w:val="00855A57"/>
    <w:rsid w:val="00866E6E"/>
    <w:rsid w:val="008719DB"/>
    <w:rsid w:val="008823E8"/>
    <w:rsid w:val="00890275"/>
    <w:rsid w:val="008907F7"/>
    <w:rsid w:val="00891BE5"/>
    <w:rsid w:val="008A448D"/>
    <w:rsid w:val="008C724B"/>
    <w:rsid w:val="008D297A"/>
    <w:rsid w:val="008F3EA4"/>
    <w:rsid w:val="00900AC4"/>
    <w:rsid w:val="00905FCD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75949"/>
    <w:rsid w:val="00A86D98"/>
    <w:rsid w:val="00AB2C6F"/>
    <w:rsid w:val="00AB621F"/>
    <w:rsid w:val="00AD6CC6"/>
    <w:rsid w:val="00AE2015"/>
    <w:rsid w:val="00AE67D5"/>
    <w:rsid w:val="00AE7988"/>
    <w:rsid w:val="00AF2374"/>
    <w:rsid w:val="00B050E7"/>
    <w:rsid w:val="00B20B04"/>
    <w:rsid w:val="00B32B94"/>
    <w:rsid w:val="00B64AA1"/>
    <w:rsid w:val="00B7224B"/>
    <w:rsid w:val="00B85A1C"/>
    <w:rsid w:val="00BA46C1"/>
    <w:rsid w:val="00BD72BB"/>
    <w:rsid w:val="00BE0D61"/>
    <w:rsid w:val="00BF52D7"/>
    <w:rsid w:val="00C067A5"/>
    <w:rsid w:val="00C118B7"/>
    <w:rsid w:val="00C2279C"/>
    <w:rsid w:val="00C338E7"/>
    <w:rsid w:val="00C51829"/>
    <w:rsid w:val="00C52385"/>
    <w:rsid w:val="00C54F99"/>
    <w:rsid w:val="00C60DDD"/>
    <w:rsid w:val="00C646D3"/>
    <w:rsid w:val="00C7346C"/>
    <w:rsid w:val="00C75233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2834"/>
    <w:rsid w:val="00DE241E"/>
    <w:rsid w:val="00E01711"/>
    <w:rsid w:val="00E15D9C"/>
    <w:rsid w:val="00E32FE6"/>
    <w:rsid w:val="00E365BA"/>
    <w:rsid w:val="00E41E95"/>
    <w:rsid w:val="00E84122"/>
    <w:rsid w:val="00E932E4"/>
    <w:rsid w:val="00EA718A"/>
    <w:rsid w:val="00EB2600"/>
    <w:rsid w:val="00EC1A59"/>
    <w:rsid w:val="00ED3ED6"/>
    <w:rsid w:val="00EF0D17"/>
    <w:rsid w:val="00EF6930"/>
    <w:rsid w:val="00EF718E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121E"/>
    <w:rsid w:val="00FC78C9"/>
    <w:rsid w:val="00FD30F8"/>
    <w:rsid w:val="00FD776C"/>
    <w:rsid w:val="00FE1D36"/>
    <w:rsid w:val="00FF0876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20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172</cp:revision>
  <cp:lastPrinted>2024-12-20T07:21:00Z</cp:lastPrinted>
  <dcterms:created xsi:type="dcterms:W3CDTF">2013-12-20T07:44:00Z</dcterms:created>
  <dcterms:modified xsi:type="dcterms:W3CDTF">2024-12-20T07:21:00Z</dcterms:modified>
</cp:coreProperties>
</file>